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745B" w14:textId="705EC214" w:rsidR="00BA130D" w:rsidRPr="00F654BC" w:rsidRDefault="00BA130D" w:rsidP="0060157E">
      <w:pPr>
        <w:rPr>
          <w:b/>
          <w:sz w:val="20"/>
          <w:szCs w:val="20"/>
          <w:lang w:val="lt-LT"/>
        </w:rPr>
      </w:pPr>
      <w:r w:rsidRPr="00F654B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4B77D74A">
            <wp:simplePos x="0" y="0"/>
            <wp:positionH relativeFrom="column">
              <wp:posOffset>4619625</wp:posOffset>
            </wp:positionH>
            <wp:positionV relativeFrom="paragraph">
              <wp:posOffset>-229144</wp:posOffset>
            </wp:positionV>
            <wp:extent cx="1775961" cy="482317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BC" w:rsidRPr="00F654BC">
        <w:rPr>
          <w:b/>
          <w:sz w:val="20"/>
          <w:szCs w:val="20"/>
        </w:rPr>
        <w:t>LAISVAL</w:t>
      </w:r>
      <w:r w:rsidR="0041075B">
        <w:rPr>
          <w:b/>
          <w:sz w:val="20"/>
          <w:szCs w:val="20"/>
        </w:rPr>
        <w:t>A</w:t>
      </w:r>
      <w:r w:rsidR="00F654BC" w:rsidRPr="00F654BC">
        <w:rPr>
          <w:b/>
          <w:sz w:val="20"/>
          <w:szCs w:val="20"/>
        </w:rPr>
        <w:t>IKIO CENTRAS ŠEIMAI “7</w:t>
      </w:r>
      <w:r w:rsidR="00F654BC" w:rsidRPr="00F654BC">
        <w:rPr>
          <w:b/>
          <w:sz w:val="20"/>
          <w:szCs w:val="20"/>
          <w:lang w:val="lt-LT"/>
        </w:rPr>
        <w:t xml:space="preserve"> MŪZOS”</w:t>
      </w:r>
    </w:p>
    <w:p w14:paraId="3671C98B" w14:textId="2AFD3D69" w:rsidR="00F654BC" w:rsidRPr="00F654BC" w:rsidRDefault="00F654BC" w:rsidP="0060157E">
      <w:pPr>
        <w:rPr>
          <w:b/>
          <w:sz w:val="20"/>
          <w:szCs w:val="20"/>
        </w:rPr>
      </w:pPr>
      <w:r w:rsidRPr="00F654BC">
        <w:rPr>
          <w:b/>
          <w:sz w:val="20"/>
          <w:szCs w:val="20"/>
          <w:lang w:val="lt-LT"/>
        </w:rPr>
        <w:t xml:space="preserve">GEDVYDŽIŲ G. </w:t>
      </w:r>
      <w:r w:rsidRPr="00F654BC">
        <w:rPr>
          <w:b/>
          <w:sz w:val="20"/>
          <w:szCs w:val="20"/>
        </w:rPr>
        <w:t>17, VILNIUS</w:t>
      </w:r>
    </w:p>
    <w:p w14:paraId="59791875" w14:textId="77777777" w:rsidR="0060157E" w:rsidRPr="001125EC" w:rsidRDefault="0060157E" w:rsidP="00F654BC">
      <w:pPr>
        <w:rPr>
          <w:b/>
          <w:sz w:val="20"/>
          <w:szCs w:val="20"/>
        </w:rPr>
      </w:pPr>
    </w:p>
    <w:p w14:paraId="656BFEE2" w14:textId="6B76F1F4" w:rsidR="00BA130D" w:rsidRPr="001125EC" w:rsidRDefault="00BA130D" w:rsidP="00F654BC">
      <w:pPr>
        <w:ind w:left="1440" w:firstLine="720"/>
        <w:rPr>
          <w:rFonts w:ascii="Arial Narrow" w:hAnsi="Arial Narrow"/>
          <w:b/>
          <w:sz w:val="20"/>
          <w:szCs w:val="20"/>
          <w:lang w:val="lt-LT"/>
        </w:rPr>
      </w:pPr>
      <w:r w:rsidRPr="001125EC">
        <w:rPr>
          <w:rFonts w:ascii="Arial Narrow" w:hAnsi="Arial Narrow"/>
          <w:b/>
          <w:sz w:val="20"/>
          <w:szCs w:val="20"/>
        </w:rPr>
        <w:t>ATVIR</w:t>
      </w:r>
      <w:r w:rsidRPr="001125EC">
        <w:rPr>
          <w:rFonts w:ascii="Arial Narrow" w:hAnsi="Arial Narrow"/>
          <w:b/>
          <w:sz w:val="20"/>
          <w:szCs w:val="20"/>
          <w:lang w:val="lt-LT"/>
        </w:rPr>
        <w:t>Ų PAMOKŲ IR TRENIRUOČIŲ GRAFIKAS</w:t>
      </w:r>
      <w:r w:rsidR="00FE27B6" w:rsidRPr="001125EC">
        <w:rPr>
          <w:rFonts w:ascii="Arial Narrow" w:hAnsi="Arial Narrow"/>
          <w:b/>
          <w:sz w:val="20"/>
          <w:szCs w:val="20"/>
          <w:lang w:val="lt-LT"/>
        </w:rPr>
        <w:t>.</w:t>
      </w:r>
      <w:r w:rsidRPr="001125EC">
        <w:rPr>
          <w:rFonts w:ascii="Arial Narrow" w:hAnsi="Arial Narrow"/>
          <w:b/>
          <w:sz w:val="20"/>
          <w:szCs w:val="20"/>
          <w:lang w:val="lt-LT"/>
        </w:rPr>
        <w:t xml:space="preserve">  </w:t>
      </w:r>
      <w:r w:rsidRPr="001125EC">
        <w:rPr>
          <w:rFonts w:ascii="Arial Narrow" w:hAnsi="Arial Narrow"/>
          <w:b/>
          <w:sz w:val="20"/>
          <w:szCs w:val="20"/>
        </w:rPr>
        <w:t>2018-2019 SEZONAS</w:t>
      </w:r>
    </w:p>
    <w:p w14:paraId="7B1E1E15" w14:textId="77777777" w:rsidR="00BA130D" w:rsidRPr="00F654BC" w:rsidRDefault="00BA130D" w:rsidP="00961059">
      <w:pPr>
        <w:jc w:val="center"/>
        <w:rPr>
          <w:sz w:val="18"/>
          <w:szCs w:val="18"/>
        </w:rPr>
      </w:pPr>
    </w:p>
    <w:p w14:paraId="1CAA4F45" w14:textId="28C69886" w:rsidR="00BA130D" w:rsidRDefault="00B7451D" w:rsidP="00961059">
      <w:pPr>
        <w:rPr>
          <w:b/>
          <w:sz w:val="18"/>
          <w:szCs w:val="18"/>
        </w:rPr>
      </w:pPr>
      <w:r w:rsidRPr="00F654BC">
        <w:rPr>
          <w:b/>
          <w:sz w:val="18"/>
          <w:szCs w:val="18"/>
        </w:rPr>
        <w:t>IKIMOKYKLINUKAM</w:t>
      </w:r>
      <w:r w:rsidR="0060157E" w:rsidRPr="00F654BC">
        <w:rPr>
          <w:b/>
          <w:sz w:val="18"/>
          <w:szCs w:val="18"/>
        </w:rPr>
        <w:t>S</w:t>
      </w:r>
    </w:p>
    <w:p w14:paraId="37FA5942" w14:textId="77777777" w:rsidR="00F654BC" w:rsidRPr="00F654BC" w:rsidRDefault="00F654BC" w:rsidP="00961059">
      <w:pPr>
        <w:rPr>
          <w:b/>
          <w:sz w:val="18"/>
          <w:szCs w:val="18"/>
        </w:rPr>
      </w:pPr>
    </w:p>
    <w:p w14:paraId="4CAFC02A" w14:textId="5B297C5A" w:rsidR="00BA130D" w:rsidRPr="00F654BC" w:rsidRDefault="00BA130D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Baleto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studija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 "</w:t>
      </w:r>
      <w:proofErr w:type="gram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UOGA" 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JEKATERINA</w:t>
      </w:r>
    </w:p>
    <w:p w14:paraId="0369482C" w14:textId="303A5EE3" w:rsidR="004423ED" w:rsidRPr="00F654BC" w:rsidRDefault="00BA130D" w:rsidP="004423ED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I, III 17.15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</w:t>
      </w:r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V 18.15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II a. Did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 salė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17.00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  <w:r w:rsidR="004423ED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</w:p>
    <w:p w14:paraId="6B854435" w14:textId="77777777" w:rsidR="00E1794E" w:rsidRPr="00F654BC" w:rsidRDefault="00E1794E" w:rsidP="00E1794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C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C00000"/>
          <w:sz w:val="18"/>
          <w:szCs w:val="18"/>
          <w:lang w:val="lt-LT" w:eastAsia="en-GB"/>
        </w:rPr>
        <w:t>Šokio ir gimnastikos pradžiamokslio grupė. Mokytoja INETA</w:t>
      </w:r>
    </w:p>
    <w:p w14:paraId="11EDD15B" w14:textId="1EAF6F64" w:rsidR="00E1794E" w:rsidRPr="00F654BC" w:rsidRDefault="00E1794E" w:rsidP="004423ED">
      <w:pPr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 xml:space="preserve">: II, IV 17.15, V 18.15, I a.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sal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val="lt-LT" w:eastAsia="en-GB"/>
        </w:rPr>
        <w:t xml:space="preserve">ė.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C00000"/>
          <w:sz w:val="18"/>
          <w:szCs w:val="18"/>
          <w:lang w:eastAsia="en-GB"/>
        </w:rPr>
        <w:t>30 d. 17.15;</w:t>
      </w:r>
    </w:p>
    <w:p w14:paraId="0A1C4EA5" w14:textId="790264D9" w:rsidR="004423ED" w:rsidRPr="00F654BC" w:rsidRDefault="004423ED" w:rsidP="004423ED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Akrobatika-gimnastika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erės INETA, JELENA</w:t>
      </w:r>
    </w:p>
    <w:p w14:paraId="7B01C583" w14:textId="77777777" w:rsidR="004423ED" w:rsidRPr="00F654BC" w:rsidRDefault="004423ED" w:rsidP="004423ED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III, 18.00, V 17.30, II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24 d.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ir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27 d. 18.00;</w:t>
      </w:r>
    </w:p>
    <w:p w14:paraId="0E032DED" w14:textId="77777777" w:rsidR="004423ED" w:rsidRPr="00F654BC" w:rsidRDefault="004423ED" w:rsidP="004423ED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Šiuolaikinių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šokių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kolektyvas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,,SMILTELĖS</w:t>
      </w:r>
      <w:proofErr w:type="gram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".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Vadovas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GINTARAS</w:t>
      </w:r>
    </w:p>
    <w:p w14:paraId="52B07E69" w14:textId="01D51E75" w:rsidR="00BA130D" w:rsidRPr="00F654BC" w:rsidRDefault="004423ED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III 19.00, V 18.15, 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Baltoji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29 d.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19.00</w:t>
      </w:r>
    </w:p>
    <w:p w14:paraId="57EE6C18" w14:textId="3DDD6CA1" w:rsidR="00BA130D" w:rsidRPr="00F654BC" w:rsidRDefault="004A025E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lt-LT" w:eastAsia="en-GB"/>
        </w:rPr>
        <w:t xml:space="preserve">Šokio </w:t>
      </w:r>
      <w:r w:rsidR="00E1794E" w:rsidRPr="00F654BC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lt-LT" w:eastAsia="en-GB"/>
        </w:rPr>
        <w:t>pradžiamokslio grupė.</w:t>
      </w:r>
      <w:r w:rsidR="00E1794E" w:rsidRPr="00F654BC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lt-LT" w:eastAsia="en-GB"/>
        </w:rPr>
        <w:t xml:space="preserve"> Mokytoja MILDA</w:t>
      </w:r>
    </w:p>
    <w:p w14:paraId="05A08426" w14:textId="0D2E82CE" w:rsidR="009C5177" w:rsidRPr="00F654BC" w:rsidRDefault="00E1794E" w:rsidP="00961059">
      <w:pPr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: II, IV 17.15</w:t>
      </w:r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, V </w:t>
      </w:r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18.15, II a. </w:t>
      </w:r>
      <w:proofErr w:type="spellStart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Mažoji</w:t>
      </w:r>
      <w:proofErr w:type="spellEnd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salė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val="lt-LT" w:eastAsia="en-GB"/>
        </w:rPr>
        <w:t xml:space="preserve">. </w:t>
      </w:r>
      <w:proofErr w:type="spellStart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Atvira</w:t>
      </w:r>
      <w:proofErr w:type="spellEnd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pamoka</w:t>
      </w:r>
      <w:proofErr w:type="spellEnd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: </w:t>
      </w:r>
      <w:proofErr w:type="spellStart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rugpj</w:t>
      </w:r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val="lt-LT" w:eastAsia="en-GB"/>
        </w:rPr>
        <w:t>ūčio</w:t>
      </w:r>
      <w:proofErr w:type="spellEnd"/>
      <w:r w:rsidR="00BA130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val="lt-LT" w:eastAsia="en-GB"/>
        </w:rPr>
        <w:t xml:space="preserve"> </w:t>
      </w:r>
      <w:r w:rsidR="009C5177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30</w:t>
      </w:r>
      <w:r w:rsidR="00D62D8F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d. </w:t>
      </w:r>
      <w:r w:rsidR="009C5177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17.15</w:t>
      </w:r>
      <w:r w:rsidR="00B7451D" w:rsidRPr="00F654BC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;</w:t>
      </w:r>
    </w:p>
    <w:p w14:paraId="12F27FD5" w14:textId="159A87AD" w:rsidR="009C5177" w:rsidRPr="00F654BC" w:rsidRDefault="009C5177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Gatv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ės šokio grupė</w:t>
      </w:r>
      <w:r w:rsidR="006E0DCE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. T</w:t>
      </w:r>
      <w:r w:rsidR="009E5D50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reneris EIMIS</w:t>
      </w:r>
    </w:p>
    <w:p w14:paraId="54FB10C6" w14:textId="4672333F" w:rsidR="006E0DCE" w:rsidRPr="00F654BC" w:rsidRDefault="009E5D50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19.00, V 17.30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II a. </w:t>
      </w:r>
      <w:proofErr w:type="spellStart"/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d.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19.00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36FC3E7A" w14:textId="2D2D3DE6" w:rsidR="0098393D" w:rsidRPr="00F654BC" w:rsidRDefault="0098393D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</w:pPr>
      <w:proofErr w:type="spellStart"/>
      <w:proofErr w:type="gram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Muzikos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 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studija</w:t>
      </w:r>
      <w:proofErr w:type="spellEnd"/>
      <w:proofErr w:type="gram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."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Garsų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pėdutės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".  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NERINGA</w:t>
      </w:r>
    </w:p>
    <w:p w14:paraId="39E6A1F0" w14:textId="71ED03F4" w:rsidR="00EC413D" w:rsidRPr="00F654BC" w:rsidRDefault="0098393D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19.00, V 18.15</w:t>
      </w:r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II a.  2 </w:t>
      </w:r>
      <w:proofErr w:type="spellStart"/>
      <w:r w:rsidR="00B7451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kabinetas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30 d. </w:t>
      </w:r>
      <w:r w:rsidR="00321FF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19.00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76DCC996" w14:textId="4130A594" w:rsidR="00E42BF8" w:rsidRPr="00F654BC" w:rsidRDefault="00E42BF8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K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  <w:t>ūno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  <w:t xml:space="preserve"> lavinimo grupė</w:t>
      </w:r>
      <w:r w:rsidR="002325C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  <w:t xml:space="preserve"> (gimnastika)</w:t>
      </w:r>
    </w:p>
    <w:p w14:paraId="417D303F" w14:textId="39FEA726" w:rsidR="006E0DCE" w:rsidRPr="00F654BC" w:rsidRDefault="00E42BF8" w:rsidP="00961059">
      <w:pPr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 xml:space="preserve">Lankymo grafikas: VI </w:t>
      </w:r>
      <w:r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>10.00</w:t>
      </w:r>
      <w:r w:rsidR="00B7451D"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 xml:space="preserve">, I a. </w:t>
      </w:r>
      <w:proofErr w:type="spellStart"/>
      <w:r w:rsidR="00B7451D"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>Baltoji</w:t>
      </w:r>
      <w:proofErr w:type="spellEnd"/>
      <w:r w:rsidR="00B7451D"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="00B7451D"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>sal</w:t>
      </w:r>
      <w:proofErr w:type="spellEnd"/>
      <w:r w:rsidR="00B7451D"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>ė</w:t>
      </w:r>
      <w:r w:rsidR="004423ED"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bus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paskelbta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susirinkus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pakankamam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lankytojų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skaičiui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</w:t>
      </w:r>
    </w:p>
    <w:p w14:paraId="6BA7474F" w14:textId="77777777" w:rsidR="006E0DCE" w:rsidRPr="00F654BC" w:rsidRDefault="006E0DCE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8229449" w14:textId="1B68636E" w:rsidR="006E0DCE" w:rsidRDefault="00B7451D" w:rsidP="0096105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VAIKAMS</w:t>
      </w:r>
      <w:r w:rsidR="0089344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(7-10</w:t>
      </w:r>
      <w:r w:rsidR="00797FEC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m.)</w:t>
      </w:r>
    </w:p>
    <w:p w14:paraId="75256E03" w14:textId="77777777" w:rsidR="00F654BC" w:rsidRPr="00F654BC" w:rsidRDefault="00F654BC" w:rsidP="0096105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</w:p>
    <w:p w14:paraId="7FDBF619" w14:textId="77777777" w:rsidR="002D0430" w:rsidRPr="00F654BC" w:rsidRDefault="002D0430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Baleto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studija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 "</w:t>
      </w:r>
      <w:proofErr w:type="gram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UOGA" 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JEKATERINA</w:t>
      </w:r>
    </w:p>
    <w:p w14:paraId="20EE87E4" w14:textId="07DCAF8C" w:rsidR="00EC413D" w:rsidRPr="00F654BC" w:rsidRDefault="002D0430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</w:t>
      </w:r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ankymo</w:t>
      </w:r>
      <w:proofErr w:type="spellEnd"/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3E50A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III, V 18.15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II a.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 salė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29 d. </w:t>
      </w:r>
      <w:r w:rsidR="00532F57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18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.00;</w:t>
      </w:r>
    </w:p>
    <w:p w14:paraId="2DEE3767" w14:textId="2A8F9279" w:rsidR="00D9731C" w:rsidRPr="00F654BC" w:rsidRDefault="00D9731C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Gatvės šokis. Treneris JEVGENIJ</w:t>
      </w:r>
    </w:p>
    <w:p w14:paraId="559FFC3F" w14:textId="4D0ACADF" w:rsidR="00797452" w:rsidRPr="00F654BC" w:rsidRDefault="00D9731C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 15.00, V 16.45, II a.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 salė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15.00;</w:t>
      </w:r>
    </w:p>
    <w:p w14:paraId="6112C188" w14:textId="77777777" w:rsidR="00797452" w:rsidRPr="00F654BC" w:rsidRDefault="00797452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Akrobatika-gimnastika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erės INETA, JELENA</w:t>
      </w:r>
    </w:p>
    <w:p w14:paraId="795B4EE1" w14:textId="0613768D" w:rsidR="00797452" w:rsidRPr="00F654BC" w:rsidRDefault="00D9731C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</w:t>
      </w:r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19.00, V 17.30, II a.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24 d.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ir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27 d. 18.0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0;</w:t>
      </w:r>
    </w:p>
    <w:p w14:paraId="097F94A6" w14:textId="60F3056B" w:rsidR="00797452" w:rsidRPr="00F654BC" w:rsidRDefault="00797452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Šiuolaikinių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šokių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kolektyvas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,,SMILTELĖS</w:t>
      </w:r>
      <w:proofErr w:type="gram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".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Vadovas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GINTARAS</w:t>
      </w:r>
    </w:p>
    <w:p w14:paraId="68012648" w14:textId="508CCDEE" w:rsidR="00797452" w:rsidRPr="00F654BC" w:rsidRDefault="00D9731C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</w:t>
      </w:r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16.30, V 17.30, I a.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Baltoji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="00797452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16.30;</w:t>
      </w:r>
    </w:p>
    <w:p w14:paraId="518DFA46" w14:textId="77777777" w:rsidR="004423ED" w:rsidRPr="00F654BC" w:rsidRDefault="004423ED" w:rsidP="004423ED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Šokio studija “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MilDance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”, mokytoja MILDA</w:t>
      </w:r>
    </w:p>
    <w:p w14:paraId="06383D40" w14:textId="56022FF4" w:rsidR="00797452" w:rsidRPr="00F654BC" w:rsidRDefault="004423ED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II, IV 18.00, V 17.30, II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18.00;</w:t>
      </w:r>
    </w:p>
    <w:p w14:paraId="2E205935" w14:textId="23138D0B" w:rsidR="00797452" w:rsidRPr="00F654BC" w:rsidRDefault="00D9731C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</w:pPr>
      <w:proofErr w:type="spellStart"/>
      <w:proofErr w:type="gram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Muzikos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 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studija</w:t>
      </w:r>
      <w:proofErr w:type="spellEnd"/>
      <w:proofErr w:type="gram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</w:t>
      </w:r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"</w:t>
      </w:r>
      <w:proofErr w:type="spellStart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Garsų</w:t>
      </w:r>
      <w:proofErr w:type="spellEnd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pėdutės</w:t>
      </w:r>
      <w:proofErr w:type="spellEnd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".  </w:t>
      </w:r>
      <w:proofErr w:type="spellStart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Mokytoja</w:t>
      </w:r>
      <w:proofErr w:type="spellEnd"/>
      <w:r w:rsidR="00797452"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 xml:space="preserve"> NERINGA</w:t>
      </w:r>
    </w:p>
    <w:p w14:paraId="4CA36EF9" w14:textId="2CF675D7" w:rsidR="00797452" w:rsidRPr="00F654BC" w:rsidRDefault="00797452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II, IV 18.00, V 18.15, II a.  2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kabinetas</w:t>
      </w:r>
      <w:proofErr w:type="spellEnd"/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18.0</w:t>
      </w:r>
      <w:r w:rsidR="0060157E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0</w:t>
      </w:r>
      <w:r w:rsidR="004423ED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7874D5FB" w14:textId="77777777" w:rsidR="00797452" w:rsidRPr="00F654BC" w:rsidRDefault="00797452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17169935" w14:textId="45CBA460" w:rsidR="00AF4F5C" w:rsidRDefault="0060157E" w:rsidP="0096105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VAIKAMS/PAAUGLIAMS (</w:t>
      </w:r>
      <w:r w:rsidR="0089344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9-13</w:t>
      </w:r>
      <w:r w:rsidR="00AF4F5C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m.)</w:t>
      </w:r>
    </w:p>
    <w:p w14:paraId="4F8B1B4E" w14:textId="77777777" w:rsidR="00F654BC" w:rsidRPr="00F654BC" w:rsidRDefault="00F654BC" w:rsidP="0096105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79FB3DDC" w14:textId="00236BB3" w:rsidR="00AF4F5C" w:rsidRPr="00F654BC" w:rsidRDefault="00AF4F5C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Šiuolaikinių šokių kolektyvas "Dangus IR  Daugiau".  </w:t>
      </w:r>
      <w:r w:rsidR="0060157E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Vadovė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ŽIVILĖ</w:t>
      </w:r>
    </w:p>
    <w:p w14:paraId="095FEC03" w14:textId="575C1E4B" w:rsidR="00BF446F" w:rsidRPr="00F654BC" w:rsidRDefault="00AF4F5C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17.00, V 16.00, II a. 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salė. 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17.00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0B322C24" w14:textId="2C6CE967" w:rsidR="00D9731C" w:rsidRPr="00F654BC" w:rsidRDefault="00D9731C" w:rsidP="00367DC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Gatvės šokio grupė. Treneris JEVGENIJ</w:t>
      </w:r>
    </w:p>
    <w:p w14:paraId="20D150D5" w14:textId="00C7C2A5" w:rsidR="00D9731C" w:rsidRPr="00F654BC" w:rsidRDefault="00D9731C" w:rsidP="00367DC9">
      <w:pPr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 16.00, V 16.00, II a.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 salė</w:t>
      </w:r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16.00;</w:t>
      </w:r>
    </w:p>
    <w:p w14:paraId="0177FD8A" w14:textId="6942D454" w:rsidR="00D9731C" w:rsidRPr="00F654BC" w:rsidRDefault="00D9731C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Break dance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grupė. Treneris EIMIS</w:t>
      </w:r>
    </w:p>
    <w:p w14:paraId="1916C928" w14:textId="4CE3937C" w:rsidR="00D9731C" w:rsidRPr="00F654BC" w:rsidRDefault="00D9731C" w:rsidP="00367DC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II, IV 18.00, V 17.30, II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D62D8F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ė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d.18.00;</w:t>
      </w:r>
    </w:p>
    <w:p w14:paraId="7DE1EFAA" w14:textId="7AAF0AFC" w:rsidR="00961059" w:rsidRPr="00F654BC" w:rsidRDefault="00D9731C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Šiuolaikinių šokių kolektyvas ,,SMILTELĖS". </w:t>
      </w:r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Vadovas GINTARA</w:t>
      </w:r>
      <w:r w:rsidR="00B96C3B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S</w:t>
      </w:r>
    </w:p>
    <w:p w14:paraId="529EEEF4" w14:textId="4B1E011D" w:rsidR="00D9731C" w:rsidRPr="00F654BC" w:rsidRDefault="00D9731C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III</w:t>
      </w:r>
      <w:r w:rsidR="00893448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17.3</w:t>
      </w:r>
      <w:r w:rsidR="00271ADC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0, V 16.00, II a. </w:t>
      </w:r>
      <w:proofErr w:type="spellStart"/>
      <w:r w:rsidR="00271ADC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Baltoji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salė</w:t>
      </w:r>
      <w:r w:rsidR="00367DC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16.00;</w:t>
      </w:r>
    </w:p>
    <w:p w14:paraId="3317A51E" w14:textId="77777777" w:rsidR="0060157E" w:rsidRPr="00F654BC" w:rsidRDefault="0060157E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Akrobatika-gimnastika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erės INETA, JELENA</w:t>
      </w:r>
    </w:p>
    <w:p w14:paraId="2E9783F9" w14:textId="57191F2D" w:rsidR="0060157E" w:rsidRPr="00F654BC" w:rsidRDefault="0060157E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III 17.00, V 16.00, II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Mažoji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</w:t>
      </w:r>
      <w:proofErr w:type="spellEnd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ė.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ė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24 d.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ir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27 d. 18.00;</w:t>
      </w:r>
    </w:p>
    <w:p w14:paraId="50EB139F" w14:textId="6CFDD4F8" w:rsidR="001125EC" w:rsidRPr="00F654BC" w:rsidRDefault="001125EC" w:rsidP="001125EC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vakalo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pamokos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GODA</w:t>
      </w:r>
    </w:p>
    <w:p w14:paraId="3FF67546" w14:textId="0D8BD0DE" w:rsidR="001125EC" w:rsidRPr="00F654BC" w:rsidRDefault="001125EC" w:rsidP="001125EC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individualus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II a. 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kabinetas</w:t>
      </w:r>
      <w:proofErr w:type="spellEnd"/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29 d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nuo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15.00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iki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17.00. </w:t>
      </w:r>
    </w:p>
    <w:p w14:paraId="0D38CD1B" w14:textId="77777777" w:rsidR="0060157E" w:rsidRPr="00F654BC" w:rsidRDefault="0060157E" w:rsidP="00961059">
      <w:pPr>
        <w:pStyle w:val="ListParagraph"/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</w:pPr>
    </w:p>
    <w:p w14:paraId="26A36EFB" w14:textId="77777777" w:rsidR="00F654BC" w:rsidRDefault="0060157E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PAAUGLIAMS/JAUNIMUI (12-18 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m.)</w:t>
      </w:r>
    </w:p>
    <w:p w14:paraId="2AD8A516" w14:textId="08892864" w:rsidR="00797452" w:rsidRPr="00F654BC" w:rsidRDefault="00797452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</w:p>
    <w:p w14:paraId="56E10C4E" w14:textId="0161DCD5" w:rsidR="00961059" w:rsidRPr="00F654BC" w:rsidRDefault="0060157E" w:rsidP="00367DC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Šiuolaikinių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šokių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kolektyvas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"</w:t>
      </w:r>
      <w:proofErr w:type="spellStart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Dangus</w:t>
      </w:r>
      <w:proofErr w:type="spellEnd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ir</w:t>
      </w:r>
      <w:proofErr w:type="spellEnd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Daugiau</w:t>
      </w:r>
      <w:proofErr w:type="spellEnd"/>
      <w:r w:rsidR="0096105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"</w:t>
      </w:r>
      <w:r w:rsidR="00B96C3B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r w:rsidR="00367DC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</w:t>
      </w:r>
      <w:r w:rsidR="00B96C3B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V</w:t>
      </w:r>
      <w:r w:rsidR="00367DC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adovė ŽIVILĖ</w:t>
      </w:r>
    </w:p>
    <w:p w14:paraId="47F5B310" w14:textId="7B24BD91" w:rsidR="00961059" w:rsidRPr="00F654BC" w:rsidRDefault="0060157E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15.30, V 15.00, II a.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</w:t>
      </w:r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15.30</w:t>
      </w:r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7435E389" w14:textId="42C8F934" w:rsidR="0060157E" w:rsidRPr="00F654BC" w:rsidRDefault="00961059" w:rsidP="00961059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TRX mini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grupė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ė ŽIVILĖ</w:t>
      </w:r>
    </w:p>
    <w:p w14:paraId="0E0C75A8" w14:textId="0BE7EC16" w:rsidR="00961059" w:rsidRPr="00F654BC" w:rsidRDefault="007960CB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III 16.00</w:t>
      </w:r>
      <w:r w:rsidR="00271ADC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I a. </w:t>
      </w:r>
      <w:proofErr w:type="spellStart"/>
      <w:r w:rsidR="00271ADC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</w:t>
      </w:r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veikatingumo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proofErr w:type="gram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96105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16.00</w:t>
      </w:r>
    </w:p>
    <w:p w14:paraId="1FBB2254" w14:textId="77777777" w:rsidR="00961059" w:rsidRPr="00F654BC" w:rsidRDefault="00961059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eastAsia="en-GB"/>
        </w:rPr>
        <w:t>K</w:t>
      </w:r>
      <w:proofErr w:type="spellStart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  <w:t>ūno</w:t>
      </w:r>
      <w:proofErr w:type="spellEnd"/>
      <w:r w:rsidRPr="00F654BC">
        <w:rPr>
          <w:rFonts w:ascii="Arial Narrow" w:eastAsia="Times New Roman" w:hAnsi="Arial Narrow" w:cs="Arial"/>
          <w:b/>
          <w:color w:val="000000"/>
          <w:sz w:val="18"/>
          <w:szCs w:val="18"/>
          <w:lang w:val="lt-LT" w:eastAsia="en-GB"/>
        </w:rPr>
        <w:t xml:space="preserve"> lavinimo grupė</w:t>
      </w:r>
    </w:p>
    <w:p w14:paraId="2DA73A94" w14:textId="6F70F38A" w:rsidR="00961059" w:rsidRPr="00F654BC" w:rsidRDefault="00961059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 xml:space="preserve">Lankymo grafikas: VI </w:t>
      </w:r>
      <w:r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 xml:space="preserve">11.00, I a. </w:t>
      </w:r>
      <w:proofErr w:type="spellStart"/>
      <w:r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>Baltoji</w:t>
      </w:r>
      <w:proofErr w:type="spellEnd"/>
      <w:r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color w:val="000000"/>
          <w:sz w:val="18"/>
          <w:szCs w:val="18"/>
          <w:lang w:eastAsia="en-GB"/>
        </w:rPr>
        <w:t>sal</w:t>
      </w:r>
      <w:proofErr w:type="spellEnd"/>
      <w:r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>ė</w:t>
      </w:r>
      <w:r w:rsidR="00367DC9" w:rsidRPr="00F654BC"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ė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bus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paskelbta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susirinkus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pakankamam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lankytojų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skaičiui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</w:t>
      </w:r>
    </w:p>
    <w:p w14:paraId="24D6174E" w14:textId="77777777" w:rsidR="001125EC" w:rsidRPr="00F654BC" w:rsidRDefault="001125EC" w:rsidP="001125EC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vakalo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pamokos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GODA</w:t>
      </w:r>
    </w:p>
    <w:p w14:paraId="4BBCCB75" w14:textId="15D420E7" w:rsidR="001125EC" w:rsidRPr="00F654BC" w:rsidRDefault="001125EC" w:rsidP="0096105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individualus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II a. 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kabinetas</w:t>
      </w:r>
      <w:proofErr w:type="spellEnd"/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F95F93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29 d </w:t>
      </w:r>
      <w:proofErr w:type="spellStart"/>
      <w:r w:rsidR="00F95F93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nuo</w:t>
      </w:r>
      <w:proofErr w:type="spellEnd"/>
      <w:r w:rsidR="00F95F93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17.00 </w:t>
      </w:r>
      <w:proofErr w:type="spellStart"/>
      <w:r w:rsidR="00F95F93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iki</w:t>
      </w:r>
      <w:proofErr w:type="spellEnd"/>
      <w:r w:rsidR="00F95F93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18.00</w:t>
      </w:r>
    </w:p>
    <w:p w14:paraId="037F13EA" w14:textId="060A293B" w:rsidR="00961059" w:rsidRPr="00F654BC" w:rsidRDefault="00961059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treniruotės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treniruoklių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salėje</w:t>
      </w:r>
      <w:proofErr w:type="spellEnd"/>
    </w:p>
    <w:p w14:paraId="23993655" w14:textId="795F3418" w:rsidR="00961059" w:rsidRPr="00F654BC" w:rsidRDefault="00961059" w:rsidP="001125EC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I-V 9.00-21.00</w:t>
      </w:r>
      <w:r w:rsidR="00367DC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ė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I-III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nuo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14.00</w:t>
      </w:r>
    </w:p>
    <w:p w14:paraId="124F3270" w14:textId="77777777" w:rsidR="001125EC" w:rsidRPr="001125EC" w:rsidRDefault="001125EC" w:rsidP="001125EC">
      <w:p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</w:p>
    <w:p w14:paraId="6003F15C" w14:textId="77777777" w:rsidR="001125EC" w:rsidRDefault="001125EC" w:rsidP="00367DC9">
      <w:pPr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</w:pPr>
    </w:p>
    <w:p w14:paraId="647C5670" w14:textId="1B81E81F" w:rsidR="00BA130D" w:rsidRPr="00F654BC" w:rsidRDefault="00EE0912" w:rsidP="00367DC9">
      <w:pPr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</w:pPr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Į atviras pamokas/ treniruotes būtina registruotis el. Paštu </w:t>
      </w:r>
      <w:hyperlink r:id="rId6" w:history="1">
        <w:proofErr w:type="spellStart"/>
        <w:r w:rsidRPr="00F654BC">
          <w:rPr>
            <w:rStyle w:val="Hyperlink"/>
            <w:rFonts w:ascii="Arial Narrow" w:eastAsia="Times New Roman" w:hAnsi="Arial Narrow" w:cs="Arial"/>
            <w:bCs/>
            <w:sz w:val="20"/>
            <w:szCs w:val="20"/>
            <w:lang w:val="lt-LT" w:eastAsia="en-GB"/>
          </w:rPr>
          <w:t>uzsakymai</w:t>
        </w:r>
        <w:proofErr w:type="spellEnd"/>
        <w:r w:rsidRPr="00F654BC">
          <w:rPr>
            <w:rStyle w:val="Hyperlink"/>
            <w:rFonts w:ascii="Arial Narrow" w:eastAsia="Times New Roman" w:hAnsi="Arial Narrow" w:cs="Arial"/>
            <w:bCs/>
            <w:sz w:val="20"/>
            <w:szCs w:val="20"/>
            <w:lang w:eastAsia="en-GB"/>
          </w:rPr>
          <w:t>@7muzos.lt</w:t>
        </w:r>
      </w:hyperlink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(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būtina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parašyti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vardą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pavardę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amžių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ir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kontaktinį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telefoną</w:t>
      </w:r>
      <w:proofErr w:type="spellEnd"/>
      <w:r w:rsidR="009C3406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)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arba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u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žsukus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į “</w:t>
      </w:r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7 m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ūzas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”</w:t>
      </w:r>
      <w:r w:rsidR="00367DC9"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. </w:t>
      </w:r>
    </w:p>
    <w:p w14:paraId="6174ABB7" w14:textId="6DE69D70" w:rsidR="00FE27B6" w:rsidRPr="00F654BC" w:rsidRDefault="00367DC9" w:rsidP="00FE27B6">
      <w:p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Pamokos/treniruotės vyksta </w:t>
      </w:r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3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kartus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per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savait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ę. Kaina mėnesiui  </w:t>
      </w:r>
      <w:r w:rsidRP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40 Eur</w:t>
      </w:r>
      <w:r w:rsidR="00F654B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</w:t>
      </w:r>
    </w:p>
    <w:p w14:paraId="177DFFC5" w14:textId="77777777" w:rsidR="00F654BC" w:rsidRDefault="00F654BC" w:rsidP="00FE27B6">
      <w:pPr>
        <w:jc w:val="center"/>
        <w:rPr>
          <w:sz w:val="22"/>
          <w:szCs w:val="22"/>
        </w:rPr>
      </w:pPr>
    </w:p>
    <w:p w14:paraId="57C9D60C" w14:textId="77777777" w:rsidR="00F654BC" w:rsidRDefault="00F654BC" w:rsidP="00FE27B6">
      <w:pPr>
        <w:jc w:val="center"/>
        <w:rPr>
          <w:sz w:val="22"/>
          <w:szCs w:val="22"/>
        </w:rPr>
      </w:pPr>
    </w:p>
    <w:p w14:paraId="53EC7594" w14:textId="233675DC" w:rsidR="00FE27B6" w:rsidRPr="00F654BC" w:rsidRDefault="001125EC" w:rsidP="00FE27B6">
      <w:pPr>
        <w:jc w:val="center"/>
        <w:rPr>
          <w:sz w:val="18"/>
          <w:szCs w:val="18"/>
        </w:rPr>
      </w:pPr>
      <w:r w:rsidRPr="00BA130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394234" wp14:editId="0F48341D">
            <wp:simplePos x="0" y="0"/>
            <wp:positionH relativeFrom="column">
              <wp:posOffset>51435</wp:posOffset>
            </wp:positionH>
            <wp:positionV relativeFrom="paragraph">
              <wp:posOffset>4536</wp:posOffset>
            </wp:positionV>
            <wp:extent cx="1775961" cy="482317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79066" w14:textId="77777777" w:rsidR="00FE27B6" w:rsidRPr="00F654BC" w:rsidRDefault="00FE27B6" w:rsidP="00FE27B6">
      <w:pPr>
        <w:jc w:val="center"/>
        <w:rPr>
          <w:b/>
          <w:sz w:val="18"/>
          <w:szCs w:val="18"/>
        </w:rPr>
      </w:pPr>
    </w:p>
    <w:p w14:paraId="380B907D" w14:textId="77777777" w:rsidR="00FE27B6" w:rsidRPr="00F654BC" w:rsidRDefault="00FE27B6" w:rsidP="00FE27B6">
      <w:pPr>
        <w:jc w:val="center"/>
        <w:rPr>
          <w:rFonts w:ascii="Arial Narrow" w:hAnsi="Arial Narrow"/>
          <w:b/>
          <w:sz w:val="18"/>
          <w:szCs w:val="18"/>
        </w:rPr>
      </w:pPr>
    </w:p>
    <w:p w14:paraId="20CD9AAB" w14:textId="77777777" w:rsidR="001210E8" w:rsidRPr="00F654BC" w:rsidRDefault="001210E8" w:rsidP="00FE27B6">
      <w:pPr>
        <w:jc w:val="center"/>
        <w:rPr>
          <w:rFonts w:ascii="Arial Narrow" w:hAnsi="Arial Narrow"/>
          <w:b/>
          <w:sz w:val="18"/>
          <w:szCs w:val="18"/>
        </w:rPr>
      </w:pPr>
    </w:p>
    <w:p w14:paraId="0AB3521D" w14:textId="6E142FE3" w:rsidR="001210E8" w:rsidRPr="00F654BC" w:rsidRDefault="00FE27B6" w:rsidP="00F654BC">
      <w:pPr>
        <w:jc w:val="center"/>
        <w:rPr>
          <w:rFonts w:ascii="Arial Narrow" w:hAnsi="Arial Narrow"/>
          <w:b/>
          <w:sz w:val="18"/>
          <w:szCs w:val="18"/>
        </w:rPr>
      </w:pPr>
      <w:r w:rsidRPr="00F654BC">
        <w:rPr>
          <w:rFonts w:ascii="Arial Narrow" w:hAnsi="Arial Narrow"/>
          <w:b/>
          <w:sz w:val="18"/>
          <w:szCs w:val="18"/>
        </w:rPr>
        <w:t>ATVIR</w:t>
      </w:r>
      <w:r w:rsidRPr="00F654BC">
        <w:rPr>
          <w:rFonts w:ascii="Arial Narrow" w:hAnsi="Arial Narrow"/>
          <w:b/>
          <w:sz w:val="18"/>
          <w:szCs w:val="18"/>
          <w:lang w:val="lt-LT"/>
        </w:rPr>
        <w:t xml:space="preserve">Ų PAMOKŲ IR TRENIRUOČIŲ GRAFIKAS.  </w:t>
      </w:r>
      <w:r w:rsidRPr="00F654BC">
        <w:rPr>
          <w:rFonts w:ascii="Arial Narrow" w:hAnsi="Arial Narrow"/>
          <w:b/>
          <w:sz w:val="18"/>
          <w:szCs w:val="18"/>
        </w:rPr>
        <w:t>2018-2019 SEZONAS</w:t>
      </w:r>
    </w:p>
    <w:p w14:paraId="1C61DAA9" w14:textId="77777777" w:rsidR="001210E8" w:rsidRPr="00F654BC" w:rsidRDefault="001210E8" w:rsidP="00367DC9">
      <w:pPr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</w:p>
    <w:p w14:paraId="5A521F26" w14:textId="4F528D1C" w:rsidR="00367DC9" w:rsidRPr="00F654BC" w:rsidRDefault="000321F2" w:rsidP="00367DC9">
      <w:pPr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JAUNIMUI/SUAUGUSIEMS</w:t>
      </w:r>
    </w:p>
    <w:p w14:paraId="2C3DF2AF" w14:textId="77777777" w:rsidR="000321F2" w:rsidRPr="00F654BC" w:rsidRDefault="000321F2" w:rsidP="000321F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treniruotės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treniruoklių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salėje</w:t>
      </w:r>
      <w:proofErr w:type="spellEnd"/>
    </w:p>
    <w:p w14:paraId="4DAF08BB" w14:textId="6383D9EC" w:rsidR="000321F2" w:rsidRDefault="000321F2" w:rsidP="000321F2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I-V 9.00-21.00.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ė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III –V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nuo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14.00</w:t>
      </w:r>
    </w:p>
    <w:p w14:paraId="707A528B" w14:textId="618D8663" w:rsidR="007A5EC5" w:rsidRPr="007A5EC5" w:rsidRDefault="007A5EC5" w:rsidP="007A5EC5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</w:pPr>
      <w:proofErr w:type="spellStart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>Treniruotės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>treniruoklių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>salėje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 xml:space="preserve">. Mini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>grupė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 xml:space="preserve">.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>Trenerė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en-GB"/>
        </w:rPr>
        <w:t xml:space="preserve"> MARTA.</w:t>
      </w:r>
    </w:p>
    <w:p w14:paraId="73651ABD" w14:textId="678D8051" w:rsidR="007A5EC5" w:rsidRPr="007A5EC5" w:rsidRDefault="007A5EC5" w:rsidP="007A5EC5">
      <w:pPr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</w:pPr>
      <w:proofErr w:type="spellStart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Lankymo</w:t>
      </w:r>
      <w:proofErr w:type="spellEnd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grafikas</w:t>
      </w:r>
      <w:proofErr w:type="spellEnd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: II, IV 19.00, 20.00. </w:t>
      </w:r>
      <w:proofErr w:type="spellStart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Atvira</w:t>
      </w:r>
      <w:proofErr w:type="spellEnd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treniruot</w:t>
      </w:r>
      <w:proofErr w:type="spellEnd"/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val="lt-LT" w:eastAsia="en-GB"/>
        </w:rPr>
        <w:t xml:space="preserve">ė: rugsėjo </w:t>
      </w:r>
      <w:r w:rsidRPr="007A5EC5">
        <w:rPr>
          <w:rFonts w:ascii="Arial Narrow" w:eastAsia="Times New Roman" w:hAnsi="Arial Narrow" w:cs="Arial"/>
          <w:bCs/>
          <w:color w:val="000000" w:themeColor="text1"/>
          <w:sz w:val="18"/>
          <w:szCs w:val="18"/>
          <w:lang w:eastAsia="en-GB"/>
        </w:rPr>
        <w:t>4 d. 19.00</w:t>
      </w:r>
    </w:p>
    <w:p w14:paraId="4EEEDBEE" w14:textId="794177D1" w:rsidR="000321F2" w:rsidRPr="00F654BC" w:rsidRDefault="000321F2" w:rsidP="000321F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TRX mini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grupė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ė </w:t>
      </w:r>
      <w:proofErr w:type="gram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ŽIVILĖ  NAUJOKAI</w:t>
      </w:r>
      <w:proofErr w:type="gramEnd"/>
    </w:p>
    <w:p w14:paraId="3C7805D0" w14:textId="416C77EC" w:rsidR="000321F2" w:rsidRPr="00F654BC" w:rsidRDefault="000321F2" w:rsidP="000321F2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II, IV 18.00, VI 11.00, 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28 d. 18.00</w:t>
      </w:r>
    </w:p>
    <w:p w14:paraId="4D2D0DCF" w14:textId="152C8D4F" w:rsidR="00B96C3B" w:rsidRPr="00F654BC" w:rsidRDefault="00B96C3B" w:rsidP="00B96C3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Zumba.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ė INDRĖ</w:t>
      </w:r>
    </w:p>
    <w:p w14:paraId="10CA3EB7" w14:textId="718EDF16" w:rsidR="00B96C3B" w:rsidRPr="00F654BC" w:rsidRDefault="00B96C3B" w:rsidP="00B96C3B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II 19.05, V 18.15, II a.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žioji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28 d. 19.00</w:t>
      </w:r>
    </w:p>
    <w:p w14:paraId="18A3D195" w14:textId="49F07173" w:rsidR="00B96C3B" w:rsidRPr="00F654BC" w:rsidRDefault="00B96C3B" w:rsidP="00B96C3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Aerobika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Trenerė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JOLANTA</w:t>
      </w:r>
    </w:p>
    <w:p w14:paraId="349C7660" w14:textId="4C4A5E36" w:rsidR="00B96C3B" w:rsidRPr="00F654BC" w:rsidRDefault="00B96C3B" w:rsidP="00B96C3B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bookmarkStart w:id="0" w:name="_GoBack"/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</w:t>
      </w:r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IV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20.05</w:t>
      </w:r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 II</w:t>
      </w:r>
      <w:proofErr w:type="gramEnd"/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20.05</w:t>
      </w:r>
    </w:p>
    <w:bookmarkEnd w:id="0"/>
    <w:p w14:paraId="4D7F8C9C" w14:textId="4E2644E5" w:rsidR="00B96C3B" w:rsidRPr="00F654BC" w:rsidRDefault="00B96C3B" w:rsidP="00B96C3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Klasikin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ė Joga. Mokytoja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RŪTA</w:t>
      </w:r>
    </w:p>
    <w:p w14:paraId="2FC490AA" w14:textId="43AD1DCD" w:rsidR="00880649" w:rsidRPr="00F654BC" w:rsidRDefault="00880649" w:rsidP="00880649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I, II</w:t>
      </w:r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I 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19.15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Did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žioji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19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.15</w:t>
      </w:r>
    </w:p>
    <w:p w14:paraId="068061BD" w14:textId="55253851" w:rsidR="008F1FFB" w:rsidRPr="00F654BC" w:rsidRDefault="008F1FFB" w:rsidP="008F1FF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Dinamin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ė (jėgos) Joga.  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Mokytoja NATALIJA</w:t>
      </w:r>
    </w:p>
    <w:p w14:paraId="2D2BED10" w14:textId="74467644" w:rsidR="008F1FFB" w:rsidRPr="00F654BC" w:rsidRDefault="00226B0B" w:rsidP="008F1FFB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20.05, VI 11.05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II a. Did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žioji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proofErr w:type="gramEnd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="008F1FF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28 d. </w:t>
      </w:r>
      <w:r w:rsidR="009C00F9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20.05</w:t>
      </w:r>
    </w:p>
    <w:p w14:paraId="79061FA3" w14:textId="2552F12E" w:rsidR="008F1FFB" w:rsidRPr="00F654BC" w:rsidRDefault="008F1FFB" w:rsidP="008F1FF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Šiuolaikinio šokio pamokos (šiuolaikinio šokio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trenažo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pamokos)</w:t>
      </w:r>
    </w:p>
    <w:p w14:paraId="294BCB0C" w14:textId="529FAB1A" w:rsidR="008F1FFB" w:rsidRDefault="008F1FFB" w:rsidP="008F1FFB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III  20.05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 I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Baltoji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bus </w:t>
      </w:r>
      <w:proofErr w:type="spellStart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paskelbta</w:t>
      </w:r>
      <w:proofErr w:type="spellEnd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susirinkus</w:t>
      </w:r>
      <w:proofErr w:type="spellEnd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pakankamam</w:t>
      </w:r>
      <w:proofErr w:type="spellEnd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lankytojų</w:t>
      </w:r>
      <w:proofErr w:type="spellEnd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skaičiui</w:t>
      </w:r>
      <w:proofErr w:type="spellEnd"/>
      <w:r w:rsidR="007960C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</w:t>
      </w:r>
    </w:p>
    <w:p w14:paraId="246064D8" w14:textId="214C2413" w:rsidR="007A5EC5" w:rsidRPr="00F654BC" w:rsidRDefault="007A5EC5" w:rsidP="007A5EC5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Pilateso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mankšta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RYTE. 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Mokytoja INGA</w:t>
      </w:r>
    </w:p>
    <w:p w14:paraId="1A6EAACC" w14:textId="02C38DA1" w:rsidR="007A5EC5" w:rsidRDefault="007A5EC5" w:rsidP="008F1FFB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9.05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19.05</w:t>
      </w:r>
    </w:p>
    <w:p w14:paraId="2DFFC077" w14:textId="78C559CD" w:rsidR="007A5EC5" w:rsidRPr="007A5EC5" w:rsidRDefault="007A5EC5" w:rsidP="007A5EC5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ūno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dizaino aerobika. RYTE. Trenerė MARTA</w:t>
      </w:r>
    </w:p>
    <w:p w14:paraId="0110B390" w14:textId="3EEF7E74" w:rsidR="007A5EC5" w:rsidRPr="007A5EC5" w:rsidRDefault="007A5EC5" w:rsidP="007A5EC5">
      <w:pPr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</w:pP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</w:t>
      </w:r>
      <w:proofErr w:type="gramStart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III  09</w:t>
      </w:r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.05</w:t>
      </w:r>
      <w:proofErr w:type="gramEnd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,  I a. </w:t>
      </w:r>
      <w:proofErr w:type="spellStart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7A5EC5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rugsėjo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5 d. 9.05</w:t>
      </w:r>
    </w:p>
    <w:p w14:paraId="4C678C41" w14:textId="4715CEAF" w:rsidR="008F1FFB" w:rsidRPr="007A5EC5" w:rsidRDefault="00821D30" w:rsidP="007A5EC5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Pilateso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mankšt</w:t>
      </w:r>
      <w:r w:rsidR="007960CB"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</w:t>
      </w:r>
      <w:proofErr w:type="spellEnd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Pradedantieji</w:t>
      </w:r>
      <w:proofErr w:type="spellEnd"/>
      <w:r w:rsidR="001210E8"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1210E8"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="001210E8" w:rsidRPr="007A5EC5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MILDA</w:t>
      </w:r>
    </w:p>
    <w:p w14:paraId="65378176" w14:textId="6F269FDF" w:rsidR="00821D30" w:rsidRPr="00F654BC" w:rsidRDefault="00821D30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226B0B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I, III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19.05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29 d. 19.05</w:t>
      </w:r>
    </w:p>
    <w:p w14:paraId="3B466F55" w14:textId="5F30265F" w:rsidR="00821D30" w:rsidRPr="00F654BC" w:rsidRDefault="00821D30" w:rsidP="00821D30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Pilateso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mankšta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.  Pa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žengusieji.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Mokytoja INGA</w:t>
      </w:r>
    </w:p>
    <w:p w14:paraId="1829ECDE" w14:textId="094AED44" w:rsidR="00821D30" w:rsidRPr="00F654BC" w:rsidRDefault="00821D30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19.05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19.05</w:t>
      </w:r>
    </w:p>
    <w:p w14:paraId="65721E51" w14:textId="1BC0A5FE" w:rsidR="00821D30" w:rsidRPr="00F654BC" w:rsidRDefault="00821D30" w:rsidP="00821D30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Pilateso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mankšta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.  Pa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žengusieji.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Mokytoja INGA</w:t>
      </w:r>
    </w:p>
    <w:p w14:paraId="26A6BB74" w14:textId="5273E9BF" w:rsidR="00821D30" w:rsidRPr="00F654BC" w:rsidRDefault="00821D30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: II, IV 9.05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30 d. 19.05</w:t>
      </w:r>
    </w:p>
    <w:p w14:paraId="217E271A" w14:textId="77777777" w:rsidR="001125EC" w:rsidRPr="00F654BC" w:rsidRDefault="001125EC" w:rsidP="001125EC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vakalo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pamokos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GODA</w:t>
      </w:r>
    </w:p>
    <w:p w14:paraId="5A4B9ACA" w14:textId="12FBEE03" w:rsidR="001125EC" w:rsidRPr="00F654BC" w:rsidRDefault="001125EC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individualus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II a.  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kabinetas</w:t>
      </w:r>
      <w:proofErr w:type="spellEnd"/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pamoka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rugpj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>ūčio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29 d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nuo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17.00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iki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18.00 </w:t>
      </w:r>
    </w:p>
    <w:p w14:paraId="1A7D038D" w14:textId="48ACB499" w:rsidR="00821D30" w:rsidRPr="00F654BC" w:rsidRDefault="00821D30" w:rsidP="00821D30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ūno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stiprinimo/tempimo pamokos. </w:t>
      </w:r>
      <w:r w:rsidR="001210E8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ŽIVILĖ</w:t>
      </w:r>
    </w:p>
    <w:p w14:paraId="4ABBE025" w14:textId="226A22F2" w:rsidR="007960CB" w:rsidRPr="00F654BC" w:rsidRDefault="007960CB" w:rsidP="007960CB">
      <w:pPr>
        <w:rPr>
          <w:rFonts w:ascii="Arial Narrow" w:eastAsia="Times New Roman" w:hAnsi="Arial Narrow" w:cs="Arial"/>
          <w:color w:val="000000"/>
          <w:sz w:val="18"/>
          <w:szCs w:val="18"/>
          <w:lang w:val="lt-LT" w:eastAsia="en-GB"/>
        </w:rPr>
      </w:pP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: VI </w:t>
      </w:r>
      <w:r w:rsidR="001210E8"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12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.05</w:t>
      </w:r>
      <w:proofErr w:type="gram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a.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Sveikatingumo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; 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Atvira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treniruot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val="lt-LT" w:eastAsia="en-GB"/>
        </w:rPr>
        <w:t xml:space="preserve">ė: </w:t>
      </w:r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bus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paskelbta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susirinkus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pakankamam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lankytojų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skaičiui</w:t>
      </w:r>
      <w:proofErr w:type="spellEnd"/>
      <w:r w:rsidRPr="00F654BC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.</w:t>
      </w:r>
    </w:p>
    <w:p w14:paraId="74C46F2C" w14:textId="77777777" w:rsidR="007960CB" w:rsidRPr="00F654BC" w:rsidRDefault="007960CB" w:rsidP="007960CB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206E1366" w14:textId="77777777" w:rsidR="007960CB" w:rsidRPr="00F654BC" w:rsidRDefault="007960CB" w:rsidP="001125EC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08A4F48D" w14:textId="77777777" w:rsidR="00821D30" w:rsidRPr="00F654BC" w:rsidRDefault="00821D30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4230F3B8" w14:textId="77777777" w:rsidR="001210E8" w:rsidRPr="00F654BC" w:rsidRDefault="001210E8" w:rsidP="001210E8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Į atviras pamokas/ treniruotes būtina registruotis el. Paštu </w:t>
      </w:r>
      <w:hyperlink r:id="rId7" w:history="1">
        <w:proofErr w:type="spellStart"/>
        <w:r w:rsidRPr="00F654BC">
          <w:rPr>
            <w:rStyle w:val="Hyperlink"/>
            <w:rFonts w:ascii="Arial Narrow" w:eastAsia="Times New Roman" w:hAnsi="Arial Narrow" w:cs="Arial"/>
            <w:b/>
            <w:bCs/>
            <w:sz w:val="18"/>
            <w:szCs w:val="18"/>
            <w:lang w:val="lt-LT" w:eastAsia="en-GB"/>
          </w:rPr>
          <w:t>uzsakymai</w:t>
        </w:r>
        <w:proofErr w:type="spellEnd"/>
        <w:r w:rsidRPr="00F654BC">
          <w:rPr>
            <w:rStyle w:val="Hyperlink"/>
            <w:rFonts w:ascii="Arial Narrow" w:eastAsia="Times New Roman" w:hAnsi="Arial Narrow" w:cs="Arial"/>
            <w:b/>
            <w:bCs/>
            <w:sz w:val="18"/>
            <w:szCs w:val="18"/>
            <w:lang w:eastAsia="en-GB"/>
          </w:rPr>
          <w:t>@7muzos.lt</w:t>
        </w:r>
      </w:hyperlink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(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būtina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parašyti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vardą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,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pavardę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,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amžių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kontaktinį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telefoną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) 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arba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u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žsukus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į “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7 m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ūzas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”. </w:t>
      </w:r>
    </w:p>
    <w:p w14:paraId="6B02A871" w14:textId="50187401" w:rsidR="001210E8" w:rsidRPr="00F654BC" w:rsidRDefault="001210E8" w:rsidP="001210E8">
      <w:pP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Pamokos/treniruotės vyksta </w:t>
      </w:r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nuo 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1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karto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per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savait</w:t>
      </w:r>
      <w:proofErr w:type="spellEnd"/>
      <w:r w:rsidR="009C00F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ę. Kaina mėnesiui  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20</w:t>
      </w:r>
      <w:r w:rsidR="009C00F9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-40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Eur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/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grupiniams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u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žsiėmimams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, nuo </w:t>
      </w:r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10 </w:t>
      </w:r>
      <w:proofErr w:type="spellStart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Eur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/ u</w:t>
      </w:r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ž treniruotę mini grupėse, nuo </w:t>
      </w:r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20 </w:t>
      </w:r>
      <w:proofErr w:type="spellStart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Eur</w:t>
      </w:r>
      <w:proofErr w:type="spellEnd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/ </w:t>
      </w:r>
      <w:proofErr w:type="spellStart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už</w:t>
      </w:r>
      <w:proofErr w:type="spellEnd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treniruotę</w:t>
      </w:r>
      <w:proofErr w:type="spellEnd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individualiai</w:t>
      </w:r>
      <w:proofErr w:type="spellEnd"/>
      <w:r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>.</w:t>
      </w:r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val="lt-LT" w:eastAsia="en-GB"/>
        </w:rPr>
        <w:t xml:space="preserve"> Dėl individualių pamokų teirautis registracija</w:t>
      </w:r>
      <w:r w:rsidR="00993821" w:rsidRPr="00F654B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  <w:t>@7muzos.lt</w:t>
      </w:r>
    </w:p>
    <w:p w14:paraId="38B68948" w14:textId="77777777" w:rsidR="00821D30" w:rsidRPr="00821D30" w:rsidRDefault="00821D30" w:rsidP="00821D30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042D494A" w14:textId="77777777" w:rsidR="00821D30" w:rsidRPr="00821D30" w:rsidRDefault="00821D30" w:rsidP="00821D30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6183FA85" w14:textId="77777777" w:rsidR="008F1FFB" w:rsidRPr="008F1FFB" w:rsidRDefault="008F1FFB" w:rsidP="008F1FFB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4876A604" w14:textId="016A7BF5" w:rsidR="008F1FFB" w:rsidRPr="008F1FFB" w:rsidRDefault="008F1FFB" w:rsidP="008F1FFB">
      <w:pPr>
        <w:pStyle w:val="ListParagraph"/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  <w:r>
        <w:rPr>
          <w:rFonts w:ascii="Arial Narrow" w:eastAsia="Times New Roman" w:hAnsi="Arial Narrow" w:cs="Arial"/>
          <w:bCs/>
          <w:color w:val="000000"/>
          <w:sz w:val="21"/>
          <w:szCs w:val="21"/>
          <w:lang w:val="lt-LT" w:eastAsia="en-GB"/>
        </w:rPr>
        <w:t xml:space="preserve"> </w:t>
      </w:r>
    </w:p>
    <w:p w14:paraId="4DA3A3B7" w14:textId="77777777" w:rsidR="008F1FFB" w:rsidRPr="008F1FFB" w:rsidRDefault="008F1FFB" w:rsidP="008F1FFB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76D451B1" w14:textId="77777777" w:rsidR="008F1FFB" w:rsidRPr="008F1FFB" w:rsidRDefault="008F1FFB" w:rsidP="008F1FFB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174A8E81" w14:textId="77777777" w:rsidR="008F1FFB" w:rsidRPr="008F1FFB" w:rsidRDefault="008F1FFB" w:rsidP="008F1FFB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7F9AF83D" w14:textId="77777777" w:rsidR="00880649" w:rsidRPr="00880649" w:rsidRDefault="00880649" w:rsidP="00880649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6FEC017D" w14:textId="77777777" w:rsidR="00B96C3B" w:rsidRPr="00B96C3B" w:rsidRDefault="00B96C3B" w:rsidP="00B96C3B">
      <w:pPr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eastAsia="en-GB"/>
        </w:rPr>
      </w:pPr>
    </w:p>
    <w:p w14:paraId="27F956D6" w14:textId="77777777" w:rsidR="00B96C3B" w:rsidRPr="00B96C3B" w:rsidRDefault="00B96C3B" w:rsidP="00B96C3B">
      <w:pPr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eastAsia="en-GB"/>
        </w:rPr>
      </w:pPr>
    </w:p>
    <w:p w14:paraId="50F03B89" w14:textId="77777777" w:rsidR="00B96C3B" w:rsidRPr="00B96C3B" w:rsidRDefault="00B96C3B" w:rsidP="00B96C3B">
      <w:pPr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eastAsia="en-GB"/>
        </w:rPr>
      </w:pPr>
    </w:p>
    <w:p w14:paraId="226198B8" w14:textId="77777777" w:rsidR="00B96C3B" w:rsidRPr="00B96C3B" w:rsidRDefault="00B96C3B" w:rsidP="00B96C3B">
      <w:pPr>
        <w:pStyle w:val="ListParagraph"/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eastAsia="en-GB"/>
        </w:rPr>
      </w:pPr>
    </w:p>
    <w:p w14:paraId="2DF7468C" w14:textId="77777777" w:rsidR="00FE27B6" w:rsidRPr="00367DC9" w:rsidRDefault="00FE27B6" w:rsidP="000321F2">
      <w:pPr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2C677FEF" w14:textId="77777777" w:rsidR="000321F2" w:rsidRPr="000321F2" w:rsidRDefault="000321F2" w:rsidP="000321F2">
      <w:pPr>
        <w:pStyle w:val="ListParagraph"/>
        <w:rPr>
          <w:rFonts w:ascii="Arial Narrow" w:eastAsia="Times New Roman" w:hAnsi="Arial Narrow" w:cs="Arial"/>
          <w:bCs/>
          <w:color w:val="000000"/>
          <w:sz w:val="21"/>
          <w:szCs w:val="21"/>
          <w:lang w:eastAsia="en-GB"/>
        </w:rPr>
      </w:pPr>
    </w:p>
    <w:p w14:paraId="7672C6B5" w14:textId="77777777" w:rsidR="000321F2" w:rsidRDefault="000321F2" w:rsidP="00367DC9">
      <w:pPr>
        <w:jc w:val="center"/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val="lt-LT" w:eastAsia="en-GB"/>
        </w:rPr>
      </w:pPr>
    </w:p>
    <w:p w14:paraId="57E38AD9" w14:textId="77777777" w:rsidR="000321F2" w:rsidRDefault="000321F2" w:rsidP="00367DC9">
      <w:pPr>
        <w:jc w:val="center"/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val="lt-LT" w:eastAsia="en-GB"/>
        </w:rPr>
      </w:pPr>
    </w:p>
    <w:p w14:paraId="2CFC42B1" w14:textId="77777777" w:rsidR="000321F2" w:rsidRPr="00367DC9" w:rsidRDefault="000321F2" w:rsidP="00367DC9">
      <w:pPr>
        <w:jc w:val="center"/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val="lt-LT" w:eastAsia="en-GB"/>
        </w:rPr>
      </w:pPr>
    </w:p>
    <w:p w14:paraId="3EE305E7" w14:textId="77777777" w:rsidR="00BA3B9A" w:rsidRDefault="00BA3B9A"/>
    <w:sectPr w:rsidR="00BA3B9A" w:rsidSect="00B7451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593"/>
    <w:multiLevelType w:val="hybridMultilevel"/>
    <w:tmpl w:val="E864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">
    <w:nsid w:val="647B1A0B"/>
    <w:multiLevelType w:val="hybridMultilevel"/>
    <w:tmpl w:val="8F0C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D"/>
    <w:rsid w:val="000321F2"/>
    <w:rsid w:val="000419DA"/>
    <w:rsid w:val="001125EC"/>
    <w:rsid w:val="001210E8"/>
    <w:rsid w:val="001D614E"/>
    <w:rsid w:val="001F56AF"/>
    <w:rsid w:val="00226B0B"/>
    <w:rsid w:val="002325C2"/>
    <w:rsid w:val="00271ADC"/>
    <w:rsid w:val="002C7E30"/>
    <w:rsid w:val="002D0430"/>
    <w:rsid w:val="003141AD"/>
    <w:rsid w:val="00321FFF"/>
    <w:rsid w:val="00367DC9"/>
    <w:rsid w:val="003E50AE"/>
    <w:rsid w:val="0041075B"/>
    <w:rsid w:val="004423ED"/>
    <w:rsid w:val="004A025E"/>
    <w:rsid w:val="00532F57"/>
    <w:rsid w:val="0060157E"/>
    <w:rsid w:val="0062254D"/>
    <w:rsid w:val="00666D1F"/>
    <w:rsid w:val="006E0DCE"/>
    <w:rsid w:val="006F05A6"/>
    <w:rsid w:val="00791369"/>
    <w:rsid w:val="007960CB"/>
    <w:rsid w:val="00797452"/>
    <w:rsid w:val="00797FEC"/>
    <w:rsid w:val="007A5EC5"/>
    <w:rsid w:val="00821D30"/>
    <w:rsid w:val="00880649"/>
    <w:rsid w:val="008845D8"/>
    <w:rsid w:val="00893022"/>
    <w:rsid w:val="00893448"/>
    <w:rsid w:val="008F1FFB"/>
    <w:rsid w:val="00961059"/>
    <w:rsid w:val="0098393D"/>
    <w:rsid w:val="00993821"/>
    <w:rsid w:val="009C00F9"/>
    <w:rsid w:val="009C3406"/>
    <w:rsid w:val="009C5177"/>
    <w:rsid w:val="009D2F93"/>
    <w:rsid w:val="009E5D50"/>
    <w:rsid w:val="00AA585C"/>
    <w:rsid w:val="00AC354E"/>
    <w:rsid w:val="00AF4F5C"/>
    <w:rsid w:val="00B55E80"/>
    <w:rsid w:val="00B56C5D"/>
    <w:rsid w:val="00B7451D"/>
    <w:rsid w:val="00B92824"/>
    <w:rsid w:val="00B96C3B"/>
    <w:rsid w:val="00BA130D"/>
    <w:rsid w:val="00BA3B9A"/>
    <w:rsid w:val="00BF446F"/>
    <w:rsid w:val="00D62D8F"/>
    <w:rsid w:val="00D9731C"/>
    <w:rsid w:val="00E1794E"/>
    <w:rsid w:val="00E42BF8"/>
    <w:rsid w:val="00EC413D"/>
    <w:rsid w:val="00EE0912"/>
    <w:rsid w:val="00F654BC"/>
    <w:rsid w:val="00F95F93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uzsakymai@7muzos.lt" TargetMode="External"/><Relationship Id="rId7" Type="http://schemas.openxmlformats.org/officeDocument/2006/relationships/hyperlink" Target="mailto:uzsakymai@7muzos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1031</Words>
  <Characters>5878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2018-08-20T12:09:00Z</cp:lastPrinted>
  <dcterms:created xsi:type="dcterms:W3CDTF">2018-08-20T12:09:00Z</dcterms:created>
  <dcterms:modified xsi:type="dcterms:W3CDTF">2018-08-28T06:39:00Z</dcterms:modified>
</cp:coreProperties>
</file>